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«Изьва»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муниципальнöй районса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Сöвет</w:t>
            </w:r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  <w:r w:rsidRPr="00F66AB3">
        <w:rPr>
          <w:rFonts w:ascii="Times New Roman" w:hAnsi="Times New Roman" w:cs="Times New Roman"/>
          <w:bCs/>
          <w:sz w:val="28"/>
          <w:szCs w:val="28"/>
        </w:rPr>
        <w:t>(проект)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E23EAC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         2020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D91D11">
      <w:pPr>
        <w:pStyle w:val="ConsPlusNormal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</w:t>
      </w:r>
      <w:r w:rsidR="002201F8">
        <w:rPr>
          <w:rFonts w:ascii="Times New Roman" w:hAnsi="Times New Roman"/>
          <w:sz w:val="28"/>
          <w:szCs w:val="28"/>
        </w:rPr>
        <w:t xml:space="preserve">ие Совета муниципального района </w:t>
      </w:r>
      <w:r>
        <w:rPr>
          <w:rFonts w:ascii="Times New Roman" w:hAnsi="Times New Roman"/>
          <w:sz w:val="28"/>
          <w:szCs w:val="28"/>
        </w:rPr>
        <w:t>«Ижемский» от 22 ноября 2016 № 5-15/10 «Об утверждении Генерального плана и Правил землепользования и застройки сельского поселения «Брыкаланск»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3D2FF2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</w:t>
      </w:r>
      <w:r w:rsidR="002201F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ава муниципального образования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 xml:space="preserve">, заключением публичных слушаний от </w:t>
      </w:r>
      <w:r w:rsidR="002201F8">
        <w:rPr>
          <w:rFonts w:ascii="Times New Roman" w:hAnsi="Times New Roman" w:cs="Times New Roman"/>
          <w:sz w:val="28"/>
          <w:szCs w:val="28"/>
        </w:rPr>
        <w:t xml:space="preserve">30 </w:t>
      </w:r>
      <w:r w:rsidR="00CA5598">
        <w:rPr>
          <w:rFonts w:ascii="Times New Roman" w:hAnsi="Times New Roman" w:cs="Times New Roman"/>
          <w:sz w:val="28"/>
          <w:szCs w:val="28"/>
        </w:rPr>
        <w:t>января 2020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«По проекту внесения изменений в Правила землепользования и застройки сельск</w:t>
      </w:r>
      <w:r w:rsidR="00CA5598">
        <w:rPr>
          <w:rFonts w:ascii="Times New Roman" w:hAnsi="Times New Roman" w:cs="Times New Roman"/>
          <w:sz w:val="28"/>
          <w:szCs w:val="28"/>
        </w:rPr>
        <w:t>ого</w:t>
      </w:r>
      <w:r w:rsidRPr="00F66AB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A5598">
        <w:rPr>
          <w:rFonts w:ascii="Times New Roman" w:hAnsi="Times New Roman" w:cs="Times New Roman"/>
          <w:sz w:val="28"/>
          <w:szCs w:val="28"/>
        </w:rPr>
        <w:t>я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CA5598">
        <w:rPr>
          <w:rFonts w:ascii="Times New Roman" w:hAnsi="Times New Roman" w:cs="Times New Roman"/>
          <w:sz w:val="28"/>
          <w:szCs w:val="28"/>
        </w:rPr>
        <w:t xml:space="preserve">«Брыкаланск» </w:t>
      </w:r>
      <w:r w:rsidRPr="00F66AB3">
        <w:rPr>
          <w:rFonts w:ascii="Times New Roman" w:hAnsi="Times New Roman" w:cs="Times New Roman"/>
          <w:sz w:val="28"/>
          <w:szCs w:val="28"/>
        </w:rPr>
        <w:t>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>
        <w:rPr>
          <w:rFonts w:ascii="Times New Roman" w:hAnsi="Times New Roman" w:cs="Times New Roman"/>
          <w:b w:val="0"/>
          <w:sz w:val="28"/>
          <w:szCs w:val="28"/>
        </w:rPr>
        <w:t>Брыкаланск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>»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E23EAC" w:rsidRDefault="00E23EAC" w:rsidP="003D2F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01F8" w:rsidRPr="002201F8" w:rsidRDefault="002201F8" w:rsidP="002201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01F8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Исполняющий обязанности главы</w:t>
      </w:r>
    </w:p>
    <w:p w:rsidR="002201F8" w:rsidRPr="002201F8" w:rsidRDefault="002201F8" w:rsidP="002201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01F8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района «Ижемский» –</w:t>
      </w:r>
    </w:p>
    <w:p w:rsidR="002201F8" w:rsidRPr="002201F8" w:rsidRDefault="002201F8" w:rsidP="002201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01F8">
        <w:rPr>
          <w:rFonts w:ascii="Times New Roman" w:eastAsia="Times New Roman" w:hAnsi="Times New Roman" w:cs="Times New Roman"/>
          <w:sz w:val="28"/>
          <w:szCs w:val="28"/>
          <w:lang w:eastAsia="en-US"/>
        </w:rPr>
        <w:t>руководителя администрации                                                     Р.Е. Селиверстов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от                      №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>
        <w:rPr>
          <w:rFonts w:ascii="Times New Roman" w:hAnsi="Times New Roman"/>
          <w:sz w:val="28"/>
          <w:szCs w:val="28"/>
        </w:rPr>
        <w:t>10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>застройки сельского поселения «Брыкаланск</w:t>
      </w:r>
      <w:r w:rsidRPr="001F0B6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 xml:space="preserve">а основании </w:t>
      </w:r>
      <w:r w:rsidR="00E23EAC" w:rsidRPr="00F66AB3">
        <w:rPr>
          <w:rFonts w:ascii="Times New Roman" w:hAnsi="Times New Roman"/>
          <w:sz w:val="28"/>
          <w:szCs w:val="28"/>
        </w:rPr>
        <w:t>заключени</w:t>
      </w:r>
      <w:r w:rsidR="00E23EAC">
        <w:rPr>
          <w:rFonts w:ascii="Times New Roman" w:hAnsi="Times New Roman"/>
          <w:sz w:val="28"/>
          <w:szCs w:val="28"/>
        </w:rPr>
        <w:t>я</w:t>
      </w:r>
      <w:r w:rsidR="00E23EAC" w:rsidRPr="00F66AB3">
        <w:rPr>
          <w:rFonts w:ascii="Times New Roman" w:hAnsi="Times New Roman"/>
          <w:sz w:val="28"/>
          <w:szCs w:val="28"/>
        </w:rPr>
        <w:t xml:space="preserve"> публичных слушаний от </w:t>
      </w:r>
      <w:r w:rsidR="00E23EAC" w:rsidRPr="00CA5598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E23EAC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E23EAC">
        <w:rPr>
          <w:rFonts w:ascii="Times New Roman" w:hAnsi="Times New Roman"/>
          <w:sz w:val="28"/>
          <w:szCs w:val="28"/>
        </w:rPr>
        <w:t>января 2020</w:t>
      </w:r>
      <w:r w:rsidR="00E23EAC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E23EAC" w:rsidRPr="00F66AB3">
        <w:rPr>
          <w:rFonts w:ascii="Times New Roman" w:hAnsi="Times New Roman"/>
          <w:sz w:val="28"/>
          <w:szCs w:val="28"/>
        </w:rPr>
        <w:t>сельск</w:t>
      </w:r>
      <w:r w:rsidR="00E23EAC">
        <w:rPr>
          <w:rFonts w:ascii="Times New Roman" w:hAnsi="Times New Roman"/>
          <w:sz w:val="28"/>
          <w:szCs w:val="28"/>
        </w:rPr>
        <w:t>ого</w:t>
      </w:r>
      <w:r w:rsidR="00E23EAC" w:rsidRPr="00F66AB3">
        <w:rPr>
          <w:rFonts w:ascii="Times New Roman" w:hAnsi="Times New Roman"/>
          <w:sz w:val="28"/>
          <w:szCs w:val="28"/>
        </w:rPr>
        <w:t xml:space="preserve"> поселени</w:t>
      </w:r>
      <w:r w:rsidR="00E23EAC">
        <w:rPr>
          <w:rFonts w:ascii="Times New Roman" w:hAnsi="Times New Roman"/>
          <w:sz w:val="28"/>
          <w:szCs w:val="28"/>
        </w:rPr>
        <w:t>я</w:t>
      </w:r>
      <w:r w:rsidR="00E23EAC" w:rsidRPr="00F66AB3">
        <w:rPr>
          <w:rFonts w:ascii="Times New Roman" w:hAnsi="Times New Roman"/>
          <w:sz w:val="28"/>
          <w:szCs w:val="28"/>
        </w:rPr>
        <w:t xml:space="preserve"> </w:t>
      </w:r>
      <w:r w:rsidR="00E23EAC">
        <w:rPr>
          <w:rFonts w:ascii="Times New Roman" w:hAnsi="Times New Roman"/>
          <w:sz w:val="28"/>
          <w:szCs w:val="28"/>
        </w:rPr>
        <w:t xml:space="preserve">«Брыкаланск» </w:t>
      </w:r>
      <w:r w:rsidR="00E23EAC" w:rsidRPr="00F66AB3">
        <w:rPr>
          <w:rFonts w:ascii="Times New Roman" w:hAnsi="Times New Roman"/>
          <w:sz w:val="28"/>
          <w:szCs w:val="28"/>
        </w:rPr>
        <w:t>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3EAC" w:rsidRDefault="00E23EAC" w:rsidP="00E23EAC">
      <w:pPr>
        <w:pStyle w:val="ConsPlusTitle"/>
        <w:spacing w:line="30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1. Внесение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изменени</w:t>
      </w:r>
      <w:r>
        <w:rPr>
          <w:rFonts w:ascii="Times New Roman" w:hAnsi="Times New Roman"/>
          <w:b w:val="0"/>
          <w:bCs w:val="0"/>
          <w:sz w:val="28"/>
          <w:szCs w:val="28"/>
        </w:rPr>
        <w:t>я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Правил</w:t>
      </w:r>
      <w:r>
        <w:rPr>
          <w:rFonts w:ascii="Times New Roman" w:hAnsi="Times New Roman"/>
          <w:b w:val="0"/>
          <w:bCs w:val="0"/>
          <w:sz w:val="28"/>
          <w:szCs w:val="28"/>
        </w:rPr>
        <w:t>а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землепользования и застройки (далее – ПЗЗ) сельского поселения «</w:t>
      </w:r>
      <w:r>
        <w:rPr>
          <w:rFonts w:ascii="Times New Roman" w:hAnsi="Times New Roman"/>
          <w:b w:val="0"/>
          <w:bCs w:val="0"/>
          <w:sz w:val="28"/>
          <w:szCs w:val="28"/>
        </w:rPr>
        <w:t>Брыкаланск</w:t>
      </w:r>
      <w:r w:rsidR="002201F8">
        <w:rPr>
          <w:rFonts w:ascii="Times New Roman" w:hAnsi="Times New Roman"/>
          <w:b w:val="0"/>
          <w:bCs w:val="0"/>
          <w:sz w:val="28"/>
          <w:szCs w:val="28"/>
        </w:rPr>
        <w:t>» муниципального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района «Ижемский</w:t>
      </w:r>
      <w:r w:rsidR="002201F8">
        <w:rPr>
          <w:rFonts w:ascii="Times New Roman" w:hAnsi="Times New Roman"/>
          <w:b w:val="0"/>
          <w:bCs w:val="0"/>
          <w:sz w:val="28"/>
          <w:szCs w:val="28"/>
        </w:rPr>
        <w:t>» в части изменения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728DA">
        <w:rPr>
          <w:rFonts w:ascii="Times New Roman" w:hAnsi="Times New Roman"/>
          <w:b w:val="0"/>
          <w:bCs w:val="0"/>
          <w:sz w:val="28"/>
          <w:szCs w:val="28"/>
        </w:rPr>
        <w:t>карты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градостроительного зонирования</w:t>
      </w:r>
      <w:r w:rsidRPr="00694D2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728DA" w:rsidRPr="006728DA">
        <w:rPr>
          <w:rFonts w:ascii="Times New Roman" w:hAnsi="Times New Roman"/>
          <w:b w:val="0"/>
          <w:bCs w:val="0"/>
          <w:sz w:val="28"/>
          <w:szCs w:val="28"/>
        </w:rPr>
        <w:t xml:space="preserve">из территориальной зоны коммунально-скадских и промышленных объектов  </w:t>
      </w:r>
      <w:r w:rsidR="006728DA">
        <w:rPr>
          <w:rFonts w:ascii="Times New Roman" w:hAnsi="Times New Roman"/>
          <w:b w:val="0"/>
          <w:bCs w:val="0"/>
          <w:sz w:val="28"/>
          <w:szCs w:val="28"/>
        </w:rPr>
        <w:t xml:space="preserve">         </w:t>
      </w:r>
      <w:r w:rsidR="003327BC">
        <w:rPr>
          <w:rFonts w:ascii="Times New Roman" w:hAnsi="Times New Roman"/>
          <w:b w:val="0"/>
          <w:bCs w:val="0"/>
          <w:sz w:val="28"/>
          <w:szCs w:val="28"/>
        </w:rPr>
        <w:t xml:space="preserve">П-1 </w:t>
      </w:r>
      <w:r w:rsidR="006728DA" w:rsidRPr="006728DA">
        <w:rPr>
          <w:rFonts w:ascii="Times New Roman" w:hAnsi="Times New Roman"/>
          <w:b w:val="0"/>
          <w:bCs w:val="0"/>
          <w:sz w:val="28"/>
          <w:szCs w:val="28"/>
        </w:rPr>
        <w:t xml:space="preserve">в территориальную зону жилой застройки усадебного типа Ж-1 </w:t>
      </w:r>
      <w:r w:rsidR="006728DA">
        <w:rPr>
          <w:rFonts w:ascii="Times New Roman" w:hAnsi="Times New Roman"/>
          <w:b w:val="0"/>
          <w:bCs w:val="0"/>
          <w:sz w:val="28"/>
          <w:szCs w:val="28"/>
        </w:rPr>
        <w:t xml:space="preserve">                   </w:t>
      </w:r>
      <w:r w:rsidR="006728DA" w:rsidRPr="006728DA">
        <w:rPr>
          <w:rFonts w:ascii="Times New Roman" w:hAnsi="Times New Roman"/>
          <w:b w:val="0"/>
          <w:bCs w:val="0"/>
          <w:sz w:val="28"/>
          <w:szCs w:val="28"/>
        </w:rPr>
        <w:t>в с. Брыкаланск, северо-западная часть села</w:t>
      </w:r>
      <w:r w:rsidR="006728DA">
        <w:rPr>
          <w:rFonts w:ascii="Times New Roman" w:hAnsi="Times New Roman"/>
          <w:b w:val="0"/>
          <w:bCs w:val="0"/>
          <w:sz w:val="28"/>
          <w:szCs w:val="28"/>
        </w:rPr>
        <w:t>:</w:t>
      </w:r>
    </w:p>
    <w:p w:rsidR="006728DA" w:rsidRDefault="006728DA" w:rsidP="00E23EAC">
      <w:pPr>
        <w:pStyle w:val="ConsPlusTitle"/>
        <w:spacing w:line="30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-23117</wp:posOffset>
            </wp:positionH>
            <wp:positionV relativeFrom="paragraph">
              <wp:posOffset>71325</wp:posOffset>
            </wp:positionV>
            <wp:extent cx="5943874" cy="2965622"/>
            <wp:effectExtent l="19050" t="0" r="0" b="0"/>
            <wp:wrapNone/>
            <wp:docPr id="2" name="Рисунок 1" descr="бр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рык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874" cy="2965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Default="002048B9" w:rsidP="003D2FF2"/>
    <w:p w:rsidR="002048B9" w:rsidRPr="002048B9" w:rsidRDefault="002048B9" w:rsidP="002048B9">
      <w:pPr>
        <w:spacing w:after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2048B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lastRenderedPageBreak/>
        <w:t>ПОЯСНИТЕЛЬНАЯ ЗАПИСКА</w:t>
      </w:r>
    </w:p>
    <w:p w:rsidR="002048B9" w:rsidRPr="002048B9" w:rsidRDefault="002048B9" w:rsidP="002048B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 проекту решения Совета муниципального района «Ижемский» </w:t>
      </w:r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О внесении изменений в решение Совета муниципального района «Ижемский» от 22 ноября 2016 № 5-15/10 «Об утверждении Генерального плана и Правил землепользования и застройки сельского поселения «</w:t>
      </w:r>
      <w:proofErr w:type="spellStart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Брыкаланск</w:t>
      </w:r>
      <w:proofErr w:type="spellEnd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2048B9" w:rsidRPr="002048B9" w:rsidRDefault="002048B9" w:rsidP="002048B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048B9" w:rsidRPr="002048B9" w:rsidRDefault="002048B9" w:rsidP="002048B9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Данный проект решения </w:t>
      </w:r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вносит изменения в Правила землепользования и застройки (далее – ПЗЗ) сельского поселения «</w:t>
      </w:r>
      <w:proofErr w:type="spellStart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Брыкаланск</w:t>
      </w:r>
      <w:proofErr w:type="spellEnd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 xml:space="preserve">» </w:t>
      </w:r>
      <w:proofErr w:type="gramStart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 района</w:t>
      </w:r>
      <w:proofErr w:type="gramEnd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 xml:space="preserve"> «Ижемский» в части изменения  карты градостроительного зонирования из территориальной зоны коммунально-</w:t>
      </w:r>
      <w:proofErr w:type="spellStart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скадских</w:t>
      </w:r>
      <w:proofErr w:type="spellEnd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 xml:space="preserve"> и промышленных объектов П-1 в территориальную зону жилой застройки усадебного типа Ж-1  в с. </w:t>
      </w:r>
      <w:proofErr w:type="spellStart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Брыкаланск</w:t>
      </w:r>
      <w:proofErr w:type="spellEnd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, северо-западная часть села</w:t>
      </w:r>
    </w:p>
    <w:p w:rsidR="002048B9" w:rsidRPr="002048B9" w:rsidRDefault="002048B9" w:rsidP="002048B9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048B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Основание </w:t>
      </w:r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Ходатайство</w:t>
      </w:r>
      <w:proofErr w:type="gramEnd"/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Главы СП «</w:t>
      </w:r>
      <w:proofErr w:type="spellStart"/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>Брыкаланск</w:t>
      </w:r>
      <w:proofErr w:type="spellEnd"/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на основании многочисленных обращений граждан с. </w:t>
      </w:r>
      <w:proofErr w:type="spellStart"/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>Брыкаланск</w:t>
      </w:r>
      <w:proofErr w:type="spellEnd"/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неэффективном использовании земельного участка и нехватке участков для строительства жилых домов молодыми семьями</w:t>
      </w:r>
    </w:p>
    <w:p w:rsidR="002048B9" w:rsidRPr="002048B9" w:rsidRDefault="002048B9" w:rsidP="002048B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2048B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</w:t>
      </w:r>
      <w:r w:rsidRPr="002048B9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Финансово-экономическое обоснование:</w:t>
      </w:r>
    </w:p>
    <w:p w:rsidR="002048B9" w:rsidRPr="002048B9" w:rsidRDefault="002048B9" w:rsidP="002048B9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048B9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Принятие настоящего решения не предусматривает дополнительных расходов средств бюджета района.</w:t>
      </w:r>
    </w:p>
    <w:p w:rsidR="002048B9" w:rsidRPr="002048B9" w:rsidRDefault="002048B9" w:rsidP="002048B9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048B9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Сроки и порядок вступления в </w:t>
      </w:r>
      <w:proofErr w:type="gramStart"/>
      <w:r w:rsidRPr="002048B9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силу:</w:t>
      </w:r>
      <w:r w:rsidRPr="002048B9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</w:t>
      </w:r>
      <w:proofErr w:type="gramEnd"/>
      <w:r w:rsidRPr="002048B9">
        <w:rPr>
          <w:rFonts w:ascii="Times New Roman" w:eastAsia="Times New Roman" w:hAnsi="Times New Roman" w:cs="Times New Roman"/>
          <w:sz w:val="26"/>
          <w:szCs w:val="26"/>
          <w:lang w:eastAsia="en-US"/>
        </w:rPr>
        <w:t>Решение вступает в силу со дня опубликования.</w:t>
      </w:r>
    </w:p>
    <w:p w:rsidR="002048B9" w:rsidRPr="002048B9" w:rsidRDefault="002048B9" w:rsidP="002048B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048B9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Разработчик проекта: </w:t>
      </w:r>
      <w:r w:rsidRPr="002048B9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</w:t>
      </w:r>
      <w:proofErr w:type="gramStart"/>
      <w:r w:rsidRPr="002048B9">
        <w:rPr>
          <w:rFonts w:ascii="Times New Roman" w:eastAsia="Times New Roman" w:hAnsi="Times New Roman" w:cs="Times New Roman"/>
          <w:sz w:val="26"/>
          <w:szCs w:val="26"/>
          <w:lang w:eastAsia="en-US"/>
        </w:rPr>
        <w:t>Отдел  строительства</w:t>
      </w:r>
      <w:proofErr w:type="gramEnd"/>
      <w:r w:rsidRPr="002048B9">
        <w:rPr>
          <w:rFonts w:ascii="Times New Roman" w:eastAsia="Times New Roman" w:hAnsi="Times New Roman" w:cs="Times New Roman"/>
          <w:sz w:val="26"/>
          <w:szCs w:val="26"/>
          <w:lang w:eastAsia="en-US"/>
        </w:rPr>
        <w:t>, архитектуры и градостроительства администрации муниципального района «Ижемский».</w:t>
      </w:r>
    </w:p>
    <w:p w:rsidR="002048B9" w:rsidRPr="002048B9" w:rsidRDefault="002048B9" w:rsidP="002048B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</w:p>
    <w:p w:rsidR="002048B9" w:rsidRPr="002048B9" w:rsidRDefault="002048B9" w:rsidP="002048B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048B9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Рассылка: </w:t>
      </w:r>
      <w:r w:rsidRPr="002048B9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</w:t>
      </w:r>
    </w:p>
    <w:p w:rsidR="002048B9" w:rsidRPr="002048B9" w:rsidRDefault="002048B9" w:rsidP="002048B9">
      <w:pPr>
        <w:autoSpaceDE w:val="0"/>
        <w:autoSpaceDN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- Совет муниципального района «Ижемский» - 1 экз.</w:t>
      </w:r>
    </w:p>
    <w:p w:rsidR="002048B9" w:rsidRPr="002048B9" w:rsidRDefault="002048B9" w:rsidP="002048B9">
      <w:pPr>
        <w:autoSpaceDE w:val="0"/>
        <w:autoSpaceDN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 xml:space="preserve"> -Отдел строительства, архитектуры и </w:t>
      </w:r>
      <w:proofErr w:type="gramStart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>градостроительства  администрации</w:t>
      </w:r>
      <w:proofErr w:type="gramEnd"/>
      <w:r w:rsidRPr="002048B9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района «Ижемский» - 2 экз.</w:t>
      </w:r>
    </w:p>
    <w:p w:rsidR="002048B9" w:rsidRPr="002048B9" w:rsidRDefault="002048B9" w:rsidP="002048B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2048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048B9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</w:p>
    <w:p w:rsidR="002048B9" w:rsidRDefault="002048B9" w:rsidP="003D2FF2">
      <w:bookmarkStart w:id="0" w:name="_GoBack"/>
      <w:bookmarkEnd w:id="0"/>
    </w:p>
    <w:sectPr w:rsidR="002048B9" w:rsidSect="009B6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2FF2"/>
    <w:rsid w:val="002048B9"/>
    <w:rsid w:val="002201F8"/>
    <w:rsid w:val="003327BC"/>
    <w:rsid w:val="003D2FF2"/>
    <w:rsid w:val="006728DA"/>
    <w:rsid w:val="009B6D31"/>
    <w:rsid w:val="00CA5598"/>
    <w:rsid w:val="00D91D11"/>
    <w:rsid w:val="00E23EAC"/>
    <w:rsid w:val="00E8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AE45"/>
  <w15:docId w15:val="{A0060C12-2C5B-4D3A-A1DA-9F30F4750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Светлана</cp:lastModifiedBy>
  <cp:revision>8</cp:revision>
  <dcterms:created xsi:type="dcterms:W3CDTF">2018-02-15T05:38:00Z</dcterms:created>
  <dcterms:modified xsi:type="dcterms:W3CDTF">2020-03-04T09:07:00Z</dcterms:modified>
</cp:coreProperties>
</file>